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24"/>
          <w:szCs w:val="24"/>
        </w:rPr>
      </w:pPr>
      <w:r w:rsidDel="00000000" w:rsidR="00000000" w:rsidRPr="00000000">
        <w:rPr>
          <w:b w:val="1"/>
          <w:sz w:val="24"/>
          <w:szCs w:val="24"/>
          <w:rtl w:val="0"/>
        </w:rPr>
        <w:t xml:space="preserve">NCTAE NC Young Playwrights Festival</w:t>
      </w:r>
    </w:p>
    <w:p w:rsidR="00000000" w:rsidDel="00000000" w:rsidP="00000000" w:rsidRDefault="00000000" w:rsidRPr="00000000" w14:paraId="00000002">
      <w:pPr>
        <w:spacing w:after="0" w:lineRule="auto"/>
        <w:jc w:val="center"/>
        <w:rPr/>
      </w:pPr>
      <w:r w:rsidDel="00000000" w:rsidR="00000000" w:rsidRPr="00000000">
        <w:rPr>
          <w:rtl w:val="0"/>
        </w:rPr>
        <w:t xml:space="preserve">Non-Exclusive License Agreement</w:t>
      </w:r>
    </w:p>
    <w:p w:rsidR="00000000" w:rsidDel="00000000" w:rsidP="00000000" w:rsidRDefault="00000000" w:rsidRPr="00000000" w14:paraId="00000003">
      <w:pPr>
        <w:spacing w:after="0" w:lineRule="auto"/>
        <w:jc w:val="center"/>
        <w:rPr/>
      </w:pPr>
      <w:r w:rsidDel="00000000" w:rsidR="00000000" w:rsidRPr="00000000">
        <w:rPr>
          <w:rtl w:val="0"/>
        </w:rPr>
      </w:r>
    </w:p>
    <w:p w:rsidR="00000000" w:rsidDel="00000000" w:rsidP="00000000" w:rsidRDefault="00000000" w:rsidRPr="00000000" w14:paraId="00000004">
      <w:pPr>
        <w:spacing w:after="0" w:lineRule="auto"/>
        <w:rPr/>
      </w:pPr>
      <w:r w:rsidDel="00000000" w:rsidR="00000000" w:rsidRPr="00000000">
        <w:rPr>
          <w:rtl w:val="0"/>
        </w:rPr>
        <w:t xml:space="preserve">I, _________________________, am the author of a dramatic work, namely the one-act play entitled _______________________________ (“the Work”) that I created in _________ (month) of ________ (year.)</w:t>
      </w:r>
    </w:p>
    <w:p w:rsidR="00000000" w:rsidDel="00000000" w:rsidP="00000000" w:rsidRDefault="00000000" w:rsidRPr="00000000" w14:paraId="00000005">
      <w:pPr>
        <w:spacing w:after="0" w:lineRule="auto"/>
        <w:rPr/>
      </w:pPr>
      <w:r w:rsidDel="00000000" w:rsidR="00000000" w:rsidRPr="00000000">
        <w:rPr>
          <w:rtl w:val="0"/>
        </w:rPr>
      </w:r>
    </w:p>
    <w:p w:rsidR="00000000" w:rsidDel="00000000" w:rsidP="00000000" w:rsidRDefault="00000000" w:rsidRPr="00000000" w14:paraId="00000006">
      <w:pPr>
        <w:spacing w:after="0" w:lineRule="auto"/>
        <w:rPr/>
      </w:pPr>
      <w:r w:rsidDel="00000000" w:rsidR="00000000" w:rsidRPr="00000000">
        <w:rPr>
          <w:rtl w:val="0"/>
        </w:rPr>
        <w:t xml:space="preserve">I hereby grant a non-exclusive license to the North Carolina Young Playwrights Festival (NCYPF), North Carolina Theatre</w:t>
      </w:r>
    </w:p>
    <w:p w:rsidR="00000000" w:rsidDel="00000000" w:rsidP="00000000" w:rsidRDefault="00000000" w:rsidRPr="00000000" w14:paraId="00000007">
      <w:pPr>
        <w:spacing w:after="0" w:lineRule="auto"/>
        <w:rPr/>
      </w:pPr>
      <w:r w:rsidDel="00000000" w:rsidR="00000000" w:rsidRPr="00000000">
        <w:rPr>
          <w:rtl w:val="0"/>
        </w:rPr>
        <w:t xml:space="preserve">Arts Educators (NCTAE) for the following purposes:</w:t>
      </w:r>
    </w:p>
    <w:p w:rsidR="00000000" w:rsidDel="00000000" w:rsidP="00000000" w:rsidRDefault="00000000" w:rsidRPr="00000000" w14:paraId="00000008">
      <w:pPr>
        <w:spacing w:after="0" w:lineRule="auto"/>
        <w:ind w:left="720" w:firstLine="0"/>
        <w:rPr/>
      </w:pPr>
      <w:r w:rsidDel="00000000" w:rsidR="00000000" w:rsidRPr="00000000">
        <w:rPr>
          <w:rtl w:val="0"/>
        </w:rPr>
        <w:t xml:space="preserve">● Publishing the Work along with other ________ (year)  NCYPF Plays, in book format. The book will be available to purchase through the North Carolina Young Playwrights Festival or on Amazon.com</w:t>
      </w:r>
    </w:p>
    <w:p w:rsidR="00000000" w:rsidDel="00000000" w:rsidP="00000000" w:rsidRDefault="00000000" w:rsidRPr="00000000" w14:paraId="00000009">
      <w:pPr>
        <w:spacing w:after="0" w:lineRule="auto"/>
        <w:ind w:left="720" w:firstLine="0"/>
        <w:rPr/>
      </w:pPr>
      <w:r w:rsidDel="00000000" w:rsidR="00000000" w:rsidRPr="00000000">
        <w:rPr>
          <w:rtl w:val="0"/>
        </w:rPr>
        <w:t xml:space="preserve">● Granting licensed teachers permission to make reproductions of the Work for classroom usage only</w:t>
      </w:r>
    </w:p>
    <w:p w:rsidR="00000000" w:rsidDel="00000000" w:rsidP="00000000" w:rsidRDefault="00000000" w:rsidRPr="00000000" w14:paraId="0000000A">
      <w:pPr>
        <w:spacing w:after="0" w:lineRule="auto"/>
        <w:ind w:left="720" w:firstLine="0"/>
        <w:rPr/>
      </w:pPr>
      <w:r w:rsidDel="00000000" w:rsidR="00000000" w:rsidRPr="00000000">
        <w:rPr>
          <w:rtl w:val="0"/>
        </w:rPr>
        <w:t xml:space="preserve">● Granting a non-exclusive royalty-free license for licensed teachers in public and private schools to perform thework in the classroom</w:t>
      </w:r>
    </w:p>
    <w:p w:rsidR="00000000" w:rsidDel="00000000" w:rsidP="00000000" w:rsidRDefault="00000000" w:rsidRPr="00000000" w14:paraId="0000000B">
      <w:pPr>
        <w:spacing w:after="0" w:lineRule="auto"/>
        <w:rPr/>
      </w:pP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rtl w:val="0"/>
        </w:rPr>
        <w:t xml:space="preserve">This Agreement in no way prevents the playwright from entering into a contract with a publishing company.</w:t>
      </w:r>
    </w:p>
    <w:p w:rsidR="00000000" w:rsidDel="00000000" w:rsidP="00000000" w:rsidRDefault="00000000" w:rsidRPr="00000000" w14:paraId="0000000D">
      <w:pPr>
        <w:spacing w:after="0" w:lineRule="auto"/>
        <w:rPr/>
      </w:pPr>
      <w:r w:rsidDel="00000000" w:rsidR="00000000" w:rsidRPr="00000000">
        <w:rPr>
          <w:rtl w:val="0"/>
        </w:rPr>
      </w:r>
    </w:p>
    <w:p w:rsidR="00000000" w:rsidDel="00000000" w:rsidP="00000000" w:rsidRDefault="00000000" w:rsidRPr="00000000" w14:paraId="0000000E">
      <w:pPr>
        <w:spacing w:after="0" w:lineRule="auto"/>
        <w:rPr/>
      </w:pPr>
      <w:r w:rsidDel="00000000" w:rsidR="00000000" w:rsidRPr="00000000">
        <w:rPr>
          <w:rtl w:val="0"/>
        </w:rPr>
        <w:t xml:space="preserve">This Agreement is in effect until the playwright of the Work contacts the North Carolina Young Playwrights Festival and requests that it be dissolved.</w:t>
      </w:r>
    </w:p>
    <w:p w:rsidR="00000000" w:rsidDel="00000000" w:rsidP="00000000" w:rsidRDefault="00000000" w:rsidRPr="00000000" w14:paraId="0000000F">
      <w:pPr>
        <w:spacing w:after="0" w:lineRule="auto"/>
        <w:rPr/>
      </w:pP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tl w:val="0"/>
        </w:rPr>
        <w:t xml:space="preserve">This Agreement is without limitation to my other rights in the Work. I grant the foregoing license on the condition that public attribution will be given to me as the author of the Work. In addition, if and in the event that anyone wishes to produce a public performance (outside of the classroom setting) of the Work, I require that NCTAE refer such persons to me, the author, for my written permission and, at my option, an appropriate royalty agreement. </w:t>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Name: _______________________________________________ </w:t>
        <w:tab/>
        <w:t xml:space="preserve">Date: ________________ </w:t>
      </w:r>
    </w:p>
    <w:p w:rsidR="00000000" w:rsidDel="00000000" w:rsidP="00000000" w:rsidRDefault="00000000" w:rsidRPr="00000000" w14:paraId="00000014">
      <w:pPr>
        <w:rPr/>
      </w:pPr>
      <w:r w:rsidDel="00000000" w:rsidR="00000000" w:rsidRPr="00000000">
        <w:rPr>
          <w:rtl w:val="0"/>
        </w:rPr>
        <w:tab/>
        <w:t xml:space="preserve">Witness by Parent or Guardian:</w:t>
      </w:r>
    </w:p>
    <w:p w:rsidR="00000000" w:rsidDel="00000000" w:rsidP="00000000" w:rsidRDefault="00000000" w:rsidRPr="00000000" w14:paraId="00000015">
      <w:pPr>
        <w:rPr/>
      </w:pPr>
      <w:bookmarkStart w:colFirst="0" w:colLast="0" w:name="_heading=h.gjdgxs" w:id="0"/>
      <w:bookmarkEnd w:id="0"/>
      <w:r w:rsidDel="00000000" w:rsidR="00000000" w:rsidRPr="00000000">
        <w:rPr>
          <w:rtl w:val="0"/>
        </w:rPr>
        <w:tab/>
        <w:t xml:space="preserve">Name: ________________________________________</w:t>
        <w:tab/>
        <w:tab/>
        <w:t xml:space="preserve">Date: ________________</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b w:val="1"/>
          <w:sz w:val="28"/>
          <w:szCs w:val="28"/>
        </w:rPr>
      </w:pPr>
      <w:r w:rsidDel="00000000" w:rsidR="00000000" w:rsidRPr="00000000">
        <w:rPr>
          <w:b w:val="1"/>
          <w:sz w:val="28"/>
          <w:szCs w:val="28"/>
          <w:rtl w:val="0"/>
        </w:rPr>
        <w:t xml:space="preserve">After signing, you may scan and email to </w:t>
      </w:r>
      <w:hyperlink r:id="rId7">
        <w:r w:rsidDel="00000000" w:rsidR="00000000" w:rsidRPr="00000000">
          <w:rPr>
            <w:b w:val="1"/>
            <w:color w:val="0000ff"/>
            <w:sz w:val="28"/>
            <w:szCs w:val="28"/>
            <w:u w:val="single"/>
            <w:rtl w:val="0"/>
          </w:rPr>
          <w:t xml:space="preserve">emilyb.klingman@cms.k12.nc.us</w:t>
        </w:r>
      </w:hyperlink>
      <w:r w:rsidDel="00000000" w:rsidR="00000000" w:rsidRPr="00000000">
        <w:rPr>
          <w:b w:val="1"/>
          <w:sz w:val="28"/>
          <w:szCs w:val="28"/>
          <w:rtl w:val="0"/>
        </w:rPr>
        <w:t xml:space="preserve"> or bring to the NCYPF Showcase.</w:t>
      </w:r>
    </w:p>
    <w:p w:rsidR="00000000" w:rsidDel="00000000" w:rsidP="00000000" w:rsidRDefault="00000000" w:rsidRPr="00000000" w14:paraId="00000018">
      <w:pPr>
        <w:rPr/>
      </w:pPr>
      <w:r w:rsidDel="00000000" w:rsidR="00000000" w:rsidRPr="00000000">
        <w:rPr>
          <w:rtl w:val="0"/>
        </w:rPr>
        <w:t xml:space="preserve">Best contact info should teachers want to produce your work: _________________________________</w:t>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NCTAE NCYPF Project Non-Exclusive License Agreement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76CDF"/>
    <w:pPr>
      <w:spacing w:after="200" w:line="276" w:lineRule="auto"/>
    </w:pPr>
    <w:rPr>
      <w:rFonts w:ascii="Calibri" w:hAnsi="Calibri"/>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qFormat w:val="1"/>
    <w:rsid w:val="00376CDF"/>
    <w:pPr>
      <w:ind w:left="720"/>
      <w:contextualSpacing w:val="1"/>
    </w:pPr>
  </w:style>
  <w:style w:type="paragraph" w:styleId="Header">
    <w:name w:val="header"/>
    <w:basedOn w:val="Normal"/>
    <w:link w:val="HeaderChar"/>
    <w:rsid w:val="00376CDF"/>
    <w:pPr>
      <w:tabs>
        <w:tab w:val="center" w:pos="4680"/>
        <w:tab w:val="right" w:pos="9360"/>
      </w:tabs>
      <w:spacing w:after="0" w:line="240" w:lineRule="auto"/>
    </w:pPr>
    <w:rPr>
      <w:sz w:val="20"/>
      <w:szCs w:val="20"/>
    </w:rPr>
  </w:style>
  <w:style w:type="character" w:styleId="HeaderChar" w:customStyle="1">
    <w:name w:val="Header Char"/>
    <w:link w:val="Header"/>
    <w:locked w:val="1"/>
    <w:rsid w:val="00376CDF"/>
    <w:rPr>
      <w:rFonts w:ascii="Calibri" w:hAnsi="Calibri"/>
      <w:lang w:bidi="ar-SA" w:eastAsia="en-US" w:val="en-US"/>
    </w:rPr>
  </w:style>
  <w:style w:type="paragraph" w:styleId="Footer">
    <w:name w:val="footer"/>
    <w:basedOn w:val="Normal"/>
    <w:link w:val="FooterChar"/>
    <w:rsid w:val="00376CDF"/>
    <w:pPr>
      <w:tabs>
        <w:tab w:val="center" w:pos="4680"/>
        <w:tab w:val="right" w:pos="9360"/>
      </w:tabs>
      <w:spacing w:after="0" w:line="240" w:lineRule="auto"/>
    </w:pPr>
    <w:rPr>
      <w:sz w:val="20"/>
      <w:szCs w:val="20"/>
    </w:rPr>
  </w:style>
  <w:style w:type="character" w:styleId="FooterChar" w:customStyle="1">
    <w:name w:val="Footer Char"/>
    <w:link w:val="Footer"/>
    <w:locked w:val="1"/>
    <w:rsid w:val="00376CDF"/>
    <w:rPr>
      <w:rFonts w:ascii="Calibri" w:hAnsi="Calibri"/>
      <w:lang w:bidi="ar-SA" w:eastAsia="en-US" w:val="en-US"/>
    </w:rPr>
  </w:style>
  <w:style w:type="character" w:styleId="Hyperlink">
    <w:name w:val="Hyperlink"/>
    <w:rsid w:val="00B8746E"/>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milyb.klingman@cms.k12.nc.us"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TtkJ6MGEw9Pb0jcjFbh1SM/5vA==">AMUW2mU3PxO3780ZUr04Aeb9oXm1yhQtGlK3oJDz2dYeNiNnhExjj7XnebDSkBFJ4vli3rHXIM7lAqsh1LcPcuXmCUXRe/R8uePkwgg7Je0ya0L2IOTIA14qFmkZS2Cb0Kc2eyhedGSY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2017-04-03T22:51:00Z</dcterms:created>
  <dc:creator>Woodard</dc:creator>
</cp:coreProperties>
</file>